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73" w:rsidRPr="00DA6F73" w:rsidRDefault="00DA6F73" w:rsidP="00DA6F73">
      <w:pPr>
        <w:rPr>
          <w:rFonts w:ascii="Century Schoolbook" w:hAnsi="Century Schoolbook"/>
          <w:b/>
          <w:sz w:val="72"/>
          <w:szCs w:val="72"/>
        </w:rPr>
      </w:pPr>
      <w:r w:rsidRPr="00DA6F73">
        <w:rPr>
          <w:b/>
          <w:sz w:val="72"/>
          <w:szCs w:val="72"/>
        </w:rPr>
        <w:t>SUMMARY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NOVEL: THE STORY OF MY LIFE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By-Helen Keller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Helen Keller, the little deaf and blind girl triumphed over adversity to become world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famous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>. Helen was born on June 27, 1880 in Tuscumbia, Alabama, to Captain Arthur</w:t>
      </w:r>
      <w:r w:rsidR="00D010C2"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Henry Keller, a confederate army veteran and a newspaper editor, and her mother</w:t>
      </w:r>
      <w:r w:rsidR="00D010C2"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was Kate Adams Keller. By all accounts, she was a normal child. But at 19 months,</w:t>
      </w:r>
      <w:r w:rsidR="00D010C2"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Helen suffered an illness – scarlet fever or meningitis that left her deaf and blind.</w:t>
      </w:r>
      <w:r w:rsidR="00D010C2"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Although Helen learned basic household tasks and could communicate some of her</w:t>
      </w:r>
      <w:r w:rsidR="00D010C2"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desires through a series of signs, she did not learn language the way other children</w:t>
      </w:r>
      <w:r w:rsidR="00D010C2"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do. Indeed, her family wondered how a deaf and blind child could be educated.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At the age of six, her mother managed to get a teacher, Anne Sullivan, to teach Helen.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After studying at the Wright Hu mason School for the Deaf and the Cambridge School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for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Young ladies, Helen entered Radcliff College in 1900 and finished her graduation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in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1904. The Story of My Life shows, Helen Keller’s life is neither a miracle nor a joke.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It is a tremendous achievement. Helen built upon the brilliant work of her teacher,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 xml:space="preserve">Anne </w:t>
      </w:r>
      <w:proofErr w:type="gramStart"/>
      <w:r w:rsidRPr="00DA6F73">
        <w:rPr>
          <w:rFonts w:ascii="Century Schoolbook" w:hAnsi="Century Schoolbook"/>
          <w:b/>
          <w:sz w:val="36"/>
          <w:szCs w:val="36"/>
        </w:rPr>
        <w:t>Sullivan,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became an inter-nationally recognized and respected figure. In 1908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lastRenderedPageBreak/>
        <w:t>Helen published “The World I Live In”, an account of how she experienced the world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through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touch, taste and scent. In magazine articles she advocated for increased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opportunities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for the blind and for improving methods of reducing childhood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blindness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>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In 1909, Helen joined the Socialist Party of Massachusetts and supported many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progressive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era causes, including birth control, </w:t>
      </w:r>
      <w:proofErr w:type="spellStart"/>
      <w:r w:rsidRPr="00DA6F73">
        <w:rPr>
          <w:rFonts w:ascii="Century Schoolbook" w:hAnsi="Century Schoolbook"/>
          <w:b/>
          <w:sz w:val="36"/>
          <w:szCs w:val="36"/>
        </w:rPr>
        <w:t>labour</w:t>
      </w:r>
      <w:proofErr w:type="spellEnd"/>
      <w:r w:rsidRPr="00DA6F73">
        <w:rPr>
          <w:rFonts w:ascii="Century Schoolbook" w:hAnsi="Century Schoolbook"/>
          <w:b/>
          <w:sz w:val="36"/>
          <w:szCs w:val="36"/>
        </w:rPr>
        <w:t xml:space="preserve"> unions and the right of women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to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vote. In 1924, her popularity somewhat recovered, Helen began working as a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lastRenderedPageBreak/>
        <w:t>lecturer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fund-raiser for the American Foundation for the Blind (AFB). Helen was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devastated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when her companion Anne Sullivan died in 1936. After the Second World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War she toured more than thirty countries, continuing her advocacy for the blind. In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1955, she published the biography of Anne Sullivan “Teacher”, and in 1957 “The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Open door”, a collection of essays.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In 1964 she was awarded the Presidential Medal of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Freedom, the nation’s highest civilian honor, by President Lyndon Johnson.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On 1st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June, 1968, she died at her home in Arcane Ridge, Connecticut. In the second part of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the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book, we can read the letters written by Helen to her beloved ones during 1887-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1901. It was quite interesting and informative with wonder and curiosity. Through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these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letters, she opened her mind, saw, felt and touched the worlds of wonders.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They are exercises which have trained her to write. The book “Story of My Life” is a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story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of courage and determination and a work of inspirational literature.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MAJOR CHARACTERS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ARTHUR H. KELLER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lastRenderedPageBreak/>
        <w:t>Father of Helen Keller, was captain in the Confederate Army, editor of The North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Alabamian newspaper and Marshal of Alabama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Brave, competent and respected citizen.</w:t>
      </w:r>
      <w:proofErr w:type="gramEnd"/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Loving, indulgent and hospitable and quite close to his family.</w:t>
      </w:r>
      <w:proofErr w:type="gramEnd"/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Hunting was his passion.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Nature lover-loved his big garden.</w:t>
      </w:r>
      <w:proofErr w:type="gramEnd"/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bookmarkStart w:id="0" w:name="_GoBack"/>
      <w:bookmarkEnd w:id="0"/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Famous story teller shared many anecdotes with his daughter.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Very much concerned for Helen, tried his utmost to assure her that she was not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lastRenderedPageBreak/>
        <w:t>handicapped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or desolate.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 xml:space="preserve">Brought light into the life of Helen through </w:t>
      </w:r>
      <w:proofErr w:type="spellStart"/>
      <w:r w:rsidRPr="00DA6F73">
        <w:rPr>
          <w:rFonts w:ascii="Century Schoolbook" w:hAnsi="Century Schoolbook"/>
          <w:b/>
          <w:sz w:val="36"/>
          <w:szCs w:val="36"/>
        </w:rPr>
        <w:t>Miss.Sullivan</w:t>
      </w:r>
      <w:proofErr w:type="spellEnd"/>
      <w:r w:rsidRPr="00DA6F73">
        <w:rPr>
          <w:rFonts w:ascii="Century Schoolbook" w:hAnsi="Century Schoolbook"/>
          <w:b/>
          <w:sz w:val="36"/>
          <w:szCs w:val="36"/>
        </w:rPr>
        <w:t>, a competent teacher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for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Helen.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Died of a heart attack when Helen was just sixteen.</w:t>
      </w:r>
      <w:proofErr w:type="gramEnd"/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KATE ADAMS KELLER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Arthur’s second wife, beautiful, tall, fair complexioned and blue eyes.</w:t>
      </w:r>
      <w:proofErr w:type="gramEnd"/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Intelligent and had excellent memory.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Showed courage to fight with adverse circumstances.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Her husband’s death and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lastRenderedPageBreak/>
        <w:t>paucity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of funds created insurmountable hardships.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Did everything possible for Helen to stand on her own legs.</w:t>
      </w:r>
      <w:proofErr w:type="gramEnd"/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Supportive and had positive attitude.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MARTHA WASHINGTON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 xml:space="preserve">Child of the cook, little </w:t>
      </w:r>
      <w:proofErr w:type="spellStart"/>
      <w:r w:rsidRPr="00DA6F73">
        <w:rPr>
          <w:rFonts w:ascii="Century Schoolbook" w:hAnsi="Century Schoolbook"/>
          <w:b/>
          <w:sz w:val="36"/>
          <w:szCs w:val="36"/>
        </w:rPr>
        <w:t>coloured</w:t>
      </w:r>
      <w:proofErr w:type="spellEnd"/>
      <w:r w:rsidRPr="00DA6F73">
        <w:rPr>
          <w:rFonts w:ascii="Century Schoolbook" w:hAnsi="Century Schoolbook"/>
          <w:b/>
          <w:sz w:val="36"/>
          <w:szCs w:val="36"/>
        </w:rPr>
        <w:t xml:space="preserve"> girl and Helen’s constant companion.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An expert in understanding Helen’s sign and gave Helen a lot of support.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Helen always bossed her and Martha willingly obeyed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lastRenderedPageBreak/>
        <w:t>She was mischievous too. Once she seized a pair of scissors and cut off one of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 xml:space="preserve">Helen’s </w:t>
      </w:r>
      <w:proofErr w:type="spellStart"/>
      <w:r w:rsidRPr="00DA6F73">
        <w:rPr>
          <w:rFonts w:ascii="Century Schoolbook" w:hAnsi="Century Schoolbook"/>
          <w:b/>
          <w:sz w:val="36"/>
          <w:szCs w:val="36"/>
        </w:rPr>
        <w:t>curl.She</w:t>
      </w:r>
      <w:proofErr w:type="spellEnd"/>
      <w:r w:rsidRPr="00DA6F73">
        <w:rPr>
          <w:rFonts w:ascii="Century Schoolbook" w:hAnsi="Century Schoolbook"/>
          <w:b/>
          <w:sz w:val="36"/>
          <w:szCs w:val="36"/>
        </w:rPr>
        <w:t xml:space="preserve"> was about to cut them all but Helen’s mother saved her from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the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cruel scissors of Martha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E6CF1" w:rsidRDefault="00DE6CF1" w:rsidP="00DA6F73">
      <w:pPr>
        <w:rPr>
          <w:rFonts w:ascii="Century Schoolbook" w:hAnsi="Century Schoolbook"/>
          <w:b/>
          <w:sz w:val="36"/>
          <w:szCs w:val="36"/>
        </w:rPr>
      </w:pPr>
    </w:p>
    <w:p w:rsidR="00DE6CF1" w:rsidRDefault="00DE6CF1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ANNE SULLIVAN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Ann Sullivan arrived in Helen’s life when she was just six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She was her teacher.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She proved strong crutches for Helen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lastRenderedPageBreak/>
        <w:t>Helen kissed success only because of Sullivan’s support and encouragement.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She proved to be a true teacher. Being blind herself she knew how ruthless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and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torturing life she had to pass. She was able to understand Helen’s mental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state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>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She boosted Helen’s love for nature.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She taught her manual alphabets and helped her to communicate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Sullivan was Helen’s teacher, mentor, constant companion and role model.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Helped Helen learn more from life itself.</w:t>
      </w:r>
      <w:proofErr w:type="gramEnd"/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Her nurturing and loving care helped Helen grow into a perfect adult, all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selfless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and compassionate.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MILDRED KELLER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Mildred was Helen’s younger sister.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Helen was jealous of her because she thought she was an intruder who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had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divided their mother’s love. Once she overturned the cradle in which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Mildred was sleeping.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Later Helen and Mildred came very close. Mildred accompanied Helen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everywhere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>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 xml:space="preserve">To give Helen </w:t>
      </w:r>
      <w:proofErr w:type="gramStart"/>
      <w:r w:rsidRPr="00DA6F73">
        <w:rPr>
          <w:rFonts w:ascii="Century Schoolbook" w:hAnsi="Century Schoolbook"/>
          <w:b/>
          <w:sz w:val="36"/>
          <w:szCs w:val="36"/>
        </w:rPr>
        <w:t>company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>, she even went to the same school as Helen.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MICHAEL ANOGNAS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 xml:space="preserve">Director of the </w:t>
      </w:r>
      <w:proofErr w:type="spellStart"/>
      <w:r w:rsidRPr="00DA6F73">
        <w:rPr>
          <w:rFonts w:ascii="Century Schoolbook" w:hAnsi="Century Schoolbook"/>
          <w:b/>
          <w:sz w:val="36"/>
          <w:szCs w:val="36"/>
        </w:rPr>
        <w:t>Perkinson</w:t>
      </w:r>
      <w:proofErr w:type="spellEnd"/>
      <w:r w:rsidRPr="00DA6F73">
        <w:rPr>
          <w:rFonts w:ascii="Century Schoolbook" w:hAnsi="Century Schoolbook"/>
          <w:b/>
          <w:sz w:val="36"/>
          <w:szCs w:val="36"/>
        </w:rPr>
        <w:t xml:space="preserve"> Institution for the Blinds, an orthodox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immigrant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from Greece.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 xml:space="preserve">It was </w:t>
      </w:r>
      <w:proofErr w:type="spellStart"/>
      <w:r w:rsidRPr="00DA6F73">
        <w:rPr>
          <w:rFonts w:ascii="Century Schoolbook" w:hAnsi="Century Schoolbook"/>
          <w:b/>
          <w:sz w:val="36"/>
          <w:szCs w:val="36"/>
        </w:rPr>
        <w:t>Anognas</w:t>
      </w:r>
      <w:proofErr w:type="spellEnd"/>
      <w:r w:rsidRPr="00DA6F73">
        <w:rPr>
          <w:rFonts w:ascii="Century Schoolbook" w:hAnsi="Century Schoolbook"/>
          <w:b/>
          <w:sz w:val="36"/>
          <w:szCs w:val="36"/>
        </w:rPr>
        <w:t xml:space="preserve"> who sent </w:t>
      </w:r>
      <w:proofErr w:type="spellStart"/>
      <w:r w:rsidRPr="00DA6F73">
        <w:rPr>
          <w:rFonts w:ascii="Century Schoolbook" w:hAnsi="Century Schoolbook"/>
          <w:b/>
          <w:sz w:val="36"/>
          <w:szCs w:val="36"/>
        </w:rPr>
        <w:t>Miss.Sullivan</w:t>
      </w:r>
      <w:proofErr w:type="spellEnd"/>
      <w:r w:rsidRPr="00DA6F73">
        <w:rPr>
          <w:rFonts w:ascii="Century Schoolbook" w:hAnsi="Century Schoolbook"/>
          <w:b/>
          <w:sz w:val="36"/>
          <w:szCs w:val="36"/>
        </w:rPr>
        <w:t xml:space="preserve"> to Keller’s home.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He and Helen were good friends, encouraged Helen and appreciated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lastRenderedPageBreak/>
        <w:t>her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compositions. He got ‘The Frost King’ written by Helen published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in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Institute’s journal.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Helen was accused of plagiarism for her story ‘The Frost King’.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This incident ended the relationship between the two.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BISHOP BROOKS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Man of genius, a true preacher and noble soul Helen considered it was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the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sweetest privilege of her life to know and converse with him.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lastRenderedPageBreak/>
        <w:t>Bishop Brooks broadened her horizon, never tried to limit her thought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about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religion.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He said –there is one religion –the religion of love. He himself loved all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and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taught Helen this great lesson of love.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He taught her two great ideas-the fatherhood of God and the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Brotherhood of Man.</w:t>
      </w:r>
      <w:proofErr w:type="gramEnd"/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Lessons taught by him broadened Helen’s outlook and thinking. The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whole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humanity became her family.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lastRenderedPageBreak/>
        <w:t>DR. ALEXENDER GRAHAM BELL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 xml:space="preserve">It was </w:t>
      </w:r>
      <w:proofErr w:type="spellStart"/>
      <w:r w:rsidRPr="00DA6F73">
        <w:rPr>
          <w:rFonts w:ascii="Century Schoolbook" w:hAnsi="Century Schoolbook"/>
          <w:b/>
          <w:sz w:val="36"/>
          <w:szCs w:val="36"/>
        </w:rPr>
        <w:t>Dr.Bell</w:t>
      </w:r>
      <w:proofErr w:type="spellEnd"/>
      <w:r w:rsidRPr="00DA6F73">
        <w:rPr>
          <w:rFonts w:ascii="Century Schoolbook" w:hAnsi="Century Schoolbook"/>
          <w:b/>
          <w:sz w:val="36"/>
          <w:szCs w:val="36"/>
        </w:rPr>
        <w:t xml:space="preserve"> who advised Helen’s parents to contact the Perkins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Institute for the Blind.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spellStart"/>
      <w:r w:rsidRPr="00DA6F73">
        <w:rPr>
          <w:rFonts w:ascii="Century Schoolbook" w:hAnsi="Century Schoolbook"/>
          <w:b/>
          <w:sz w:val="36"/>
          <w:szCs w:val="36"/>
        </w:rPr>
        <w:t>Dr</w:t>
      </w:r>
      <w:proofErr w:type="spellEnd"/>
      <w:r w:rsidRPr="00DA6F73">
        <w:rPr>
          <w:rFonts w:ascii="Century Schoolbook" w:hAnsi="Century Schoolbook"/>
          <w:b/>
          <w:sz w:val="36"/>
          <w:szCs w:val="36"/>
        </w:rPr>
        <w:t>, Bell remained a friend of Helen and he accompanied her and Miss.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 xml:space="preserve">Sullivan on a trip to the World’s </w:t>
      </w:r>
      <w:proofErr w:type="gramStart"/>
      <w:r w:rsidRPr="00DA6F73">
        <w:rPr>
          <w:rFonts w:ascii="Century Schoolbook" w:hAnsi="Century Schoolbook"/>
          <w:b/>
          <w:sz w:val="36"/>
          <w:szCs w:val="36"/>
        </w:rPr>
        <w:t>Fair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>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Dr. Bell’s tenderness, sympathetic attitude won the heart of Helen.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He was deeply committed to the education of hearing impaired.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He founded the Volta Bureau for the Deaf.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lastRenderedPageBreak/>
        <w:t>He was a teacher of deaf and this passion made him develop on the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nature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of sound that enabled him to invent the telephone.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MR.ARTHUR GILMAN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Principal of Cambridge School for Young Ladies.</w:t>
      </w:r>
      <w:proofErr w:type="gramEnd"/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Efficient teacher.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His teaching was interesting and effective .His lessons made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learning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quite easier.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Kind and warm hearted.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As principal he permitted Mildred to study at Cambridge as he knew it was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lastRenderedPageBreak/>
        <w:t>good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for Helen.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He urged Helen not to take stress in her studies.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Helen had great respect for Mr. Gilman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Long Answer Type Questions based on theme/Plot/Events (150-200 words each)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Q1. Write a pen-portrait of Helen Keller.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Ans. Helen Keller was a great woman who was born on June 27, 1880 in Tuscumbia, a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little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town of northern Alabama. When she was still a child, she fell ill and lost her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sight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as well as hearing. The world outside became dark and silent. Initially, she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lastRenderedPageBreak/>
        <w:t>used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to have fits of temper when she realized she was different from others but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gradually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adjusted herself in a positive way to the life which fate had chosen for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her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>. Her teacher, Miss Anne Sullivan helped her a lot in this. Her relationship with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Miss Sullivan was long-lasting and she never moved out without her. She taught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Helen to communicate with others through words and later sentences.</w:t>
      </w:r>
      <w:proofErr w:type="gramEnd"/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Helen had a great respect for physical bravery. She had a sportsman spirit and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never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felt defeated. She loved nature and wanted to be with the trees, animals,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birds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>, flower, bushes, etc. Despite her physical disabilities, she learnt how to climb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trees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>, swimming, etc. She enjoyed the snowfall at Boston.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Helen was a girl who liked the company of others. She never felt shy. She used to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greet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the guests when they visited her parents. She went to celebrate Christmas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with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Tuscumbia school children and exchanged gifts with them.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She loved fragrances. Whenever she was free, she used to go out into the orchards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lastRenderedPageBreak/>
        <w:t>and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gardens to enjoy the fragrances of persimmons, lilies, jasmines, ripe peaches,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etc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>. Her description of her various experiences were very vivid and clear.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In short, we can say that Helen was an optimistic lady who never let her disabilities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come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in the path of her progressing life. Life to her was a teacher and she learnt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many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things from it.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Q. 2. What were the qualities that attracted everyone towards Helen before she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proofErr w:type="gramStart"/>
      <w:r w:rsidRPr="00DA6F73">
        <w:rPr>
          <w:rFonts w:ascii="Century Schoolbook" w:hAnsi="Century Schoolbook"/>
          <w:b/>
          <w:sz w:val="36"/>
          <w:szCs w:val="36"/>
        </w:rPr>
        <w:t>fell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victim to her mysterious illness? Give your views.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Ans. Helen was a very bright and happy child. She attracted everyone’s attention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 xml:space="preserve">towards her with her </w:t>
      </w:r>
      <w:proofErr w:type="spellStart"/>
      <w:r w:rsidRPr="00DA6F73">
        <w:rPr>
          <w:rFonts w:ascii="Century Schoolbook" w:hAnsi="Century Schoolbook"/>
          <w:b/>
          <w:sz w:val="36"/>
          <w:szCs w:val="36"/>
        </w:rPr>
        <w:t>mischiefs.In</w:t>
      </w:r>
      <w:proofErr w:type="spellEnd"/>
      <w:r w:rsidRPr="00DA6F73">
        <w:rPr>
          <w:rFonts w:ascii="Century Schoolbook" w:hAnsi="Century Schoolbook"/>
          <w:b/>
          <w:sz w:val="36"/>
          <w:szCs w:val="36"/>
        </w:rPr>
        <w:t xml:space="preserve"> her childhood, she was an </w:t>
      </w:r>
      <w:r w:rsidRPr="00DA6F73">
        <w:rPr>
          <w:rFonts w:ascii="Century Schoolbook" w:hAnsi="Century Schoolbook"/>
          <w:b/>
          <w:sz w:val="36"/>
          <w:szCs w:val="36"/>
        </w:rPr>
        <w:lastRenderedPageBreak/>
        <w:t>eager and self-asserting child. She imitated everyone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and learned walking as well as talking at an early age. She was the first baby in her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</w:p>
    <w:p w:rsid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family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so she received the love and affection of her family members to the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maximum. Helen herself wrote I came, I saw, I conquered’ as the first baby in the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family does. She started walking when she was a year old. Her mother had just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taken her out of the bath-tub and was holding her in her lap when she started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walking towards the leaves that danced in the sunlight. Even her naming ceremony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was a big event. She was not to be lightly named being the first baby in the family.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She initiated every one and learnt talking at an early age. Everyone got attracted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towards her due to these qualities.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Q. 3. Why did Helen call her pony ‘Black Beauty’?</w:t>
      </w:r>
    </w:p>
    <w:p w:rsid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Ans. Helen had her pony at Fern Quarry. She called him Black Beauty as she had read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the book in which there was a black horse. Helen’s horse resembled his name-sake.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He had a black glossy coat and a white star on his forehead. Helen spent many of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 xml:space="preserve">her happiest hours on Black Beauty’s back. Sometimes, her teacher Miss </w:t>
      </w:r>
      <w:r w:rsidRPr="00DA6F73">
        <w:rPr>
          <w:rFonts w:ascii="Century Schoolbook" w:hAnsi="Century Schoolbook"/>
          <w:b/>
          <w:sz w:val="36"/>
          <w:szCs w:val="36"/>
        </w:rPr>
        <w:lastRenderedPageBreak/>
        <w:t>Sullivan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would let go of the horses’ rein and the pony used to stop at his sweet will to eat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grass or nibble the leaves of the trees. Helen loved her pony very much.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Q. 4. Helen Keller says, “Happy days did not last long.” Why does she say this?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What had happened to her?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Ans. Helen was an eager and assertive child during her childhood. The beginning of her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life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was simple and much like every other little life. She received all the privileges as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the first baby in the family does. She was having a wonderful time as a baby but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‘happy days did not last long’. In the month of February, she fell ill. The doctors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called it ‘acute congestion of the stomach and brain’. They thought she would not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live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>. However, one day the fever left her as suddenly and mysteriously as it had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come. Everyone rejoiced on her being well. After getting well, she could feel her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eyes turning dry and hot. Gradually, the light became dimmer by the day. It was like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 xml:space="preserve">a nightmare as she turned blind and deaf </w:t>
      </w:r>
      <w:r w:rsidRPr="00DA6F73">
        <w:rPr>
          <w:rFonts w:ascii="Century Schoolbook" w:hAnsi="Century Schoolbook"/>
          <w:b/>
          <w:sz w:val="36"/>
          <w:szCs w:val="36"/>
        </w:rPr>
        <w:lastRenderedPageBreak/>
        <w:t xml:space="preserve">for life. Not even the doctors </w:t>
      </w:r>
      <w:proofErr w:type="spellStart"/>
      <w:r w:rsidRPr="00DA6F73">
        <w:rPr>
          <w:rFonts w:ascii="Century Schoolbook" w:hAnsi="Century Schoolbook"/>
          <w:b/>
          <w:sz w:val="36"/>
          <w:szCs w:val="36"/>
        </w:rPr>
        <w:t>realised</w:t>
      </w:r>
      <w:proofErr w:type="spellEnd"/>
      <w:r w:rsidRPr="00DA6F73">
        <w:rPr>
          <w:rFonts w:ascii="Century Schoolbook" w:hAnsi="Century Schoolbook"/>
          <w:b/>
          <w:sz w:val="36"/>
          <w:szCs w:val="36"/>
        </w:rPr>
        <w:t xml:space="preserve"> that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she would never see or hear again. It was terrible but with the passage of time she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got used to the silence and darkness that surrounded her and forgot that life had, at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some stage, been different and wonderful.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Q. 5. What type of relationship did Miss Anne Sullivan and Helen share? ,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Ans.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After the illness which left Helen deaf and blind, her parents went to meet </w:t>
      </w:r>
      <w:proofErr w:type="spellStart"/>
      <w:r w:rsidRPr="00DA6F73">
        <w:rPr>
          <w:rFonts w:ascii="Century Schoolbook" w:hAnsi="Century Schoolbook"/>
          <w:b/>
          <w:sz w:val="36"/>
          <w:szCs w:val="36"/>
        </w:rPr>
        <w:t>Dr.Chisholen</w:t>
      </w:r>
      <w:proofErr w:type="spellEnd"/>
      <w:r w:rsidRPr="00DA6F73">
        <w:rPr>
          <w:rFonts w:ascii="Century Schoolbook" w:hAnsi="Century Schoolbook"/>
          <w:b/>
          <w:sz w:val="36"/>
          <w:szCs w:val="36"/>
        </w:rPr>
        <w:t>, an eye, ear, nose, throat specialist in Baltimore. He put them in touch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with Alexander Graham Bell who worked with deaf children.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Bell advised them to contact Perkins Institute for the Blind. This institution sent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Miss Anne Sullivan as Helen’s instructor. The eventful day, on which Miss Sullivan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was to arrive, Helen felt that something unusual was going to happen. She had no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idea that the future had a surprise for her. Miss Sullivan arrived and filled Helen’s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life with brightness. Both of them shared a wonderful relationship. Miss Sullivan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 xml:space="preserve">was like a mother to </w:t>
      </w:r>
      <w:r w:rsidRPr="00DA6F73">
        <w:rPr>
          <w:rFonts w:ascii="Century Schoolbook" w:hAnsi="Century Schoolbook"/>
          <w:b/>
          <w:sz w:val="36"/>
          <w:szCs w:val="36"/>
        </w:rPr>
        <w:lastRenderedPageBreak/>
        <w:t>her. She taught her the spellings of words by writing them on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her hand like doll. Later she taught her abstract words like love, water, think etc.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Once she improved her vocabulary, Miss Sullivan taught Helen how to use the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words in sentences, thus gradually increasing her knowledge. She accompanied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Helen everywhere and Helen also looked towards her whenever she wanted to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know about something, their relationship lasted for 49 years and eventually Miss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Sullivan became a companion to Helen from a mere governess.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Q. 6. ‘The best and most beautiful things in the world can’t be seen or even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touched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>. They must be felt with the heart.’ Justify the famous quote of Helen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Keller.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lastRenderedPageBreak/>
        <w:t>Ans.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This quote is really relevant and truly signifies the life of Helen Keller herself. This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quote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holds true for everything that we experience in life. It is the feeling towards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what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we experience in life that is more important than what we actually see or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touch.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Helen Keller had lost her sight and hearing at a very tender age to an illness. She did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not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give up on life. With all the adversities surrounding her, she still fought back with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the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courage and the love of the people who surrounded her and supported her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throughout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>. It is these feelings of love, courage, hope, satisfaction, happiness,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desire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>, pain, ambition, etc., which makes a person what they are. In fact Helen learns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lastRenderedPageBreak/>
        <w:t>the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beauty of love not by seeing or touching but by feeling it. Her life itself stands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testimony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to this statement ‘The best and most beautiful, things in the world can’t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be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seen or even touched. They must be felt with the heart.’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Q. 7. How did Helen learn subjects like Geography, History and Science?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Ans. Helen had a different way of learning subjects like Geography, History, etc. She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went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with Miss Sullivan to an old tumble-down lumber wharf on the Tennessee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River which was used during the Civil War to land soldiers.</w:t>
      </w:r>
      <w:proofErr w:type="gramEnd"/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She built dams of pebbles, made islands and lakes, dug river-beds all for fun, never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realizing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that she was learning a lesson. She listened to Miss Sullivan’s descriptions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of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burning mountains, buried cities, moving rivers of ice, etc. She made raised maps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on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clay so that she could feel the mountain ridges and valley and follow the course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of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river with her fingers.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 xml:space="preserve">She learnt Arithmetic by stringing beads in groups and by arranging </w:t>
      </w:r>
      <w:proofErr w:type="spellStart"/>
      <w:r w:rsidRPr="00DA6F73">
        <w:rPr>
          <w:rFonts w:ascii="Century Schoolbook" w:hAnsi="Century Schoolbook"/>
          <w:b/>
          <w:sz w:val="36"/>
          <w:szCs w:val="36"/>
        </w:rPr>
        <w:t>kindgarten</w:t>
      </w:r>
      <w:proofErr w:type="spellEnd"/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straws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>, she learned to add and subtract. She did not have much patience to arrange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more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than five or six groups at a time.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She studied Zoology and Botany also in a leisurely manner. She listened carefully to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the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description of terrible beasts which tramped the forests and died in the swamps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of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an unknown age.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The growth of a plant itself taught her a lesson in science. She bought a lily and set it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in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a sunny window. Very soon she noticed the signs of opening in the pointed buds.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This process was reluctant in the beginning but later on used to go on rapidly- in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lastRenderedPageBreak/>
        <w:t>order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and systematically. There was always one bud larger and more beautiful than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the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rest which pushed her outer covering with more pomp. In a way she learned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from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life itself.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>ADDITIONAL QUESTIONS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 xml:space="preserve">Q. 1. “Helen had a great strength and courage which helped her </w:t>
      </w:r>
      <w:proofErr w:type="gramStart"/>
      <w:r w:rsidRPr="00DA6F73">
        <w:rPr>
          <w:rFonts w:ascii="Century Schoolbook" w:hAnsi="Century Schoolbook"/>
          <w:b/>
          <w:sz w:val="36"/>
          <w:szCs w:val="36"/>
        </w:rPr>
        <w:t>come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out of her dark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and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silent world.” Justify.</w:t>
      </w: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t xml:space="preserve">Q. 2. Write character sketch of Anne Sullivan. </w:t>
      </w:r>
      <w:proofErr w:type="gramStart"/>
      <w:r w:rsidRPr="00DA6F73">
        <w:rPr>
          <w:rFonts w:ascii="Century Schoolbook" w:hAnsi="Century Schoolbook"/>
          <w:b/>
          <w:sz w:val="36"/>
          <w:szCs w:val="36"/>
        </w:rPr>
        <w:t>Q.3.Write a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character sketch of Bishop Brooks.</w:t>
      </w:r>
      <w:proofErr w:type="gramEnd"/>
      <w:r w:rsidRPr="00DA6F73">
        <w:rPr>
          <w:rFonts w:ascii="Century Schoolbook" w:hAnsi="Century Schoolbook"/>
          <w:b/>
          <w:sz w:val="36"/>
          <w:szCs w:val="36"/>
        </w:rPr>
        <w:t xml:space="preserve"> </w:t>
      </w:r>
      <w:proofErr w:type="gramStart"/>
      <w:r w:rsidRPr="00DA6F73">
        <w:rPr>
          <w:rFonts w:ascii="Century Schoolbook" w:hAnsi="Century Schoolbook"/>
          <w:b/>
          <w:sz w:val="36"/>
          <w:szCs w:val="36"/>
        </w:rPr>
        <w:t>Q.4.Describe Helen’s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relationship with her sister Mildred.</w:t>
      </w:r>
      <w:proofErr w:type="gramEnd"/>
    </w:p>
    <w:p w:rsidR="00DA6F73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r w:rsidRPr="00DA6F73">
        <w:rPr>
          <w:rFonts w:ascii="Century Schoolbook" w:hAnsi="Century Schoolbook"/>
          <w:b/>
          <w:sz w:val="36"/>
          <w:szCs w:val="36"/>
        </w:rPr>
        <w:lastRenderedPageBreak/>
        <w:t>Q.5. Helen was very close to nature. She could understand nature through touch and</w:t>
      </w:r>
      <w:r>
        <w:rPr>
          <w:rFonts w:ascii="Century Schoolbook" w:hAnsi="Century Schoolbook"/>
          <w:b/>
          <w:sz w:val="36"/>
          <w:szCs w:val="36"/>
        </w:rPr>
        <w:t xml:space="preserve"> </w:t>
      </w:r>
      <w:r w:rsidRPr="00DA6F73">
        <w:rPr>
          <w:rFonts w:ascii="Century Schoolbook" w:hAnsi="Century Schoolbook"/>
          <w:b/>
          <w:sz w:val="36"/>
          <w:szCs w:val="36"/>
        </w:rPr>
        <w:t>smell. Discuss the role of nature in Helen’s life.</w:t>
      </w:r>
    </w:p>
    <w:p w:rsidR="00714807" w:rsidRPr="00DA6F73" w:rsidRDefault="00DA6F73" w:rsidP="00DA6F73">
      <w:pPr>
        <w:rPr>
          <w:rFonts w:ascii="Century Schoolbook" w:hAnsi="Century Schoolbook"/>
          <w:b/>
          <w:sz w:val="36"/>
          <w:szCs w:val="36"/>
        </w:rPr>
      </w:pPr>
      <w:proofErr w:type="gramStart"/>
      <w:r w:rsidRPr="00DA6F73">
        <w:rPr>
          <w:rFonts w:ascii="Century Schoolbook" w:hAnsi="Century Schoolbook"/>
          <w:b/>
          <w:sz w:val="36"/>
          <w:szCs w:val="36"/>
        </w:rPr>
        <w:t>Q.6. Write a pen- portrait of Arthur .H. Keller.</w:t>
      </w:r>
      <w:proofErr w:type="gramEnd"/>
    </w:p>
    <w:sectPr w:rsidR="00714807" w:rsidRPr="00DA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73"/>
    <w:rsid w:val="001F4B34"/>
    <w:rsid w:val="005F632A"/>
    <w:rsid w:val="00714807"/>
    <w:rsid w:val="00BD72E5"/>
    <w:rsid w:val="00CB1299"/>
    <w:rsid w:val="00D010C2"/>
    <w:rsid w:val="00DA6F73"/>
    <w:rsid w:val="00D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kanch</dc:creator>
  <cp:lastModifiedBy>kanch</cp:lastModifiedBy>
  <cp:revision>6</cp:revision>
  <dcterms:created xsi:type="dcterms:W3CDTF">2017-10-14T09:44:00Z</dcterms:created>
  <dcterms:modified xsi:type="dcterms:W3CDTF">2017-10-18T04:55:00Z</dcterms:modified>
</cp:coreProperties>
</file>